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A8" w:rsidRPr="00217C27" w:rsidRDefault="009908A8" w:rsidP="009908A8">
      <w:pPr>
        <w:spacing w:after="0"/>
        <w:jc w:val="center"/>
        <w:rPr>
          <w:rFonts w:cs="Times New Roman"/>
          <w:b/>
          <w:sz w:val="24"/>
          <w:szCs w:val="24"/>
        </w:rPr>
      </w:pPr>
      <w:r w:rsidRPr="00217C27">
        <w:rPr>
          <w:rFonts w:cs="Times New Roman"/>
          <w:b/>
          <w:sz w:val="24"/>
          <w:szCs w:val="24"/>
        </w:rPr>
        <w:t>Учебная дисциплина «Социальное консультирование»</w:t>
      </w:r>
    </w:p>
    <w:p w:rsidR="009908A8" w:rsidRPr="00217C27" w:rsidRDefault="009908A8" w:rsidP="009908A8">
      <w:pPr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8"/>
        <w:gridCol w:w="6023"/>
      </w:tblGrid>
      <w:tr w:rsidR="009908A8" w:rsidRPr="00217C27" w:rsidTr="00D1629D">
        <w:tc>
          <w:tcPr>
            <w:tcW w:w="4927" w:type="dxa"/>
          </w:tcPr>
          <w:p w:rsidR="009908A8" w:rsidRPr="00217C27" w:rsidRDefault="009908A8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7C27">
              <w:rPr>
                <w:rFonts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9498" w:type="dxa"/>
          </w:tcPr>
          <w:p w:rsidR="009908A8" w:rsidRPr="00217C27" w:rsidRDefault="009908A8" w:rsidP="00D1629D">
            <w:pPr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217C27">
              <w:rPr>
                <w:rFonts w:cs="Times New Roman"/>
                <w:sz w:val="24"/>
                <w:szCs w:val="24"/>
              </w:rPr>
              <w:t>бакалавриата</w:t>
            </w:r>
            <w:proofErr w:type="spellEnd"/>
            <w:r w:rsidRPr="00217C2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908A8" w:rsidRPr="00217C27" w:rsidRDefault="009908A8" w:rsidP="00D1629D">
            <w:pPr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(</w:t>
            </w:r>
            <w:r w:rsidRPr="00217C27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217C27">
              <w:rPr>
                <w:rFonts w:cs="Times New Roman"/>
                <w:sz w:val="24"/>
                <w:szCs w:val="24"/>
              </w:rPr>
              <w:t xml:space="preserve"> ступень высшего образования).</w:t>
            </w:r>
          </w:p>
          <w:p w:rsidR="009908A8" w:rsidRPr="00217C27" w:rsidRDefault="009908A8" w:rsidP="00D1629D">
            <w:pPr>
              <w:jc w:val="both"/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Специальность  1 -86 01 01 Социальная работа (социально-педагогическая деятельность)</w:t>
            </w:r>
          </w:p>
          <w:p w:rsidR="009908A8" w:rsidRPr="00217C27" w:rsidRDefault="009908A8" w:rsidP="00D1629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908A8" w:rsidRPr="00217C27" w:rsidTr="00D1629D">
        <w:tc>
          <w:tcPr>
            <w:tcW w:w="4927" w:type="dxa"/>
          </w:tcPr>
          <w:p w:rsidR="009908A8" w:rsidRPr="00217C27" w:rsidRDefault="009908A8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7C27">
              <w:rPr>
                <w:rFonts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9498" w:type="dxa"/>
          </w:tcPr>
          <w:p w:rsidR="009908A8" w:rsidRPr="00217C27" w:rsidRDefault="009908A8" w:rsidP="00D1629D">
            <w:pPr>
              <w:jc w:val="both"/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Сущность социального консультирования, его классификация и этапы. Консультативная беседа. Особенности проведения телефонного консультирования. Особенности коммуникативного взаимодействия в процессе социального консультирования детей и подростков. Социальное консультирование семьи. Основные принципы семейного консультирования их реализация. Способы разрешения конфликтных ситуаций. Особенности социального консультирования взрослых в ситуации кризиса. Консультирование пожилых людей. Социальное посредничество.</w:t>
            </w:r>
          </w:p>
          <w:p w:rsidR="009908A8" w:rsidRPr="00217C27" w:rsidRDefault="009908A8" w:rsidP="00D1629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908A8" w:rsidRPr="00217C27" w:rsidTr="00D1629D">
        <w:tc>
          <w:tcPr>
            <w:tcW w:w="4927" w:type="dxa"/>
          </w:tcPr>
          <w:p w:rsidR="009908A8" w:rsidRPr="00217C27" w:rsidRDefault="009908A8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7C27">
              <w:rPr>
                <w:rFonts w:cs="Times New Roman"/>
                <w:b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9498" w:type="dxa"/>
          </w:tcPr>
          <w:p w:rsidR="009908A8" w:rsidRPr="00217C27" w:rsidRDefault="009908A8" w:rsidP="00D1629D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17C27">
              <w:rPr>
                <w:rFonts w:cs="Times New Roman"/>
                <w:sz w:val="24"/>
                <w:szCs w:val="24"/>
                <w:shd w:val="clear" w:color="auto" w:fill="FFFFFF"/>
              </w:rPr>
              <w:t>Базовые профессиональные компетенции: определять характер, объем и техническую последовательность необходимой социальной помощи и поддержки; применять знания о возрастных особенностях при  анализе социально-значимых проблем клиента.</w:t>
            </w:r>
          </w:p>
        </w:tc>
      </w:tr>
      <w:tr w:rsidR="009908A8" w:rsidRPr="00217C27" w:rsidTr="00D1629D">
        <w:tc>
          <w:tcPr>
            <w:tcW w:w="4927" w:type="dxa"/>
          </w:tcPr>
          <w:p w:rsidR="009908A8" w:rsidRPr="00217C27" w:rsidRDefault="009908A8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17C27">
              <w:rPr>
                <w:rFonts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9498" w:type="dxa"/>
          </w:tcPr>
          <w:p w:rsidR="009908A8" w:rsidRPr="00217C27" w:rsidRDefault="009908A8" w:rsidP="00D1629D">
            <w:pPr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Методы и технологии социальной работы. Психологические основы социальной работы. Социально-педагогическая работа с семьей. Социально-педагогическая работа с детьми. Социально-педагогическая работа с людьми зрелого возраста.</w:t>
            </w:r>
          </w:p>
        </w:tc>
      </w:tr>
      <w:tr w:rsidR="009908A8" w:rsidRPr="00217C27" w:rsidTr="00D1629D">
        <w:tc>
          <w:tcPr>
            <w:tcW w:w="4927" w:type="dxa"/>
          </w:tcPr>
          <w:p w:rsidR="009908A8" w:rsidRPr="00217C27" w:rsidRDefault="009908A8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7C27">
              <w:rPr>
                <w:rFonts w:cs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9498" w:type="dxa"/>
          </w:tcPr>
          <w:p w:rsidR="009908A8" w:rsidRPr="00217C27" w:rsidRDefault="009908A8" w:rsidP="00D1629D">
            <w:pPr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3 зачетные единицы, 138 академических часов (16 аудиторных, 122 – самостоятельная работа)</w:t>
            </w:r>
          </w:p>
        </w:tc>
      </w:tr>
      <w:tr w:rsidR="009908A8" w:rsidRPr="00217C27" w:rsidTr="00D1629D">
        <w:tc>
          <w:tcPr>
            <w:tcW w:w="4927" w:type="dxa"/>
          </w:tcPr>
          <w:p w:rsidR="009908A8" w:rsidRPr="00217C27" w:rsidRDefault="009908A8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7C27">
              <w:rPr>
                <w:rFonts w:cs="Times New Roman"/>
                <w:b/>
                <w:sz w:val="24"/>
                <w:szCs w:val="24"/>
              </w:rPr>
              <w:t>Семест</w:t>
            </w:r>
            <w:proofErr w:type="gramStart"/>
            <w:r w:rsidRPr="00217C27">
              <w:rPr>
                <w:rFonts w:cs="Times New Roman"/>
                <w:b/>
                <w:sz w:val="24"/>
                <w:szCs w:val="24"/>
              </w:rPr>
              <w:t>р(</w:t>
            </w:r>
            <w:proofErr w:type="gramEnd"/>
            <w:r w:rsidRPr="00217C27">
              <w:rPr>
                <w:rFonts w:cs="Times New Roman"/>
                <w:b/>
                <w:sz w:val="24"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9498" w:type="dxa"/>
          </w:tcPr>
          <w:p w:rsidR="009908A8" w:rsidRPr="00217C27" w:rsidRDefault="009908A8" w:rsidP="00D1629D">
            <w:pPr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6-й, 7-й, 8-й семестры:  экзамен.</w:t>
            </w:r>
          </w:p>
        </w:tc>
      </w:tr>
    </w:tbl>
    <w:p w:rsidR="0094221F" w:rsidRPr="009908A8" w:rsidRDefault="0094221F" w:rsidP="009908A8">
      <w:bookmarkStart w:id="0" w:name="_GoBack"/>
      <w:bookmarkEnd w:id="0"/>
    </w:p>
    <w:sectPr w:rsidR="0094221F" w:rsidRPr="0099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5E8E"/>
    <w:multiLevelType w:val="hybridMultilevel"/>
    <w:tmpl w:val="4A2009F8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E1"/>
    <w:rsid w:val="000123E3"/>
    <w:rsid w:val="000479E4"/>
    <w:rsid w:val="000B79F5"/>
    <w:rsid w:val="00100880"/>
    <w:rsid w:val="001169CC"/>
    <w:rsid w:val="00147771"/>
    <w:rsid w:val="001B6BEA"/>
    <w:rsid w:val="001C491C"/>
    <w:rsid w:val="001F76A0"/>
    <w:rsid w:val="002070AB"/>
    <w:rsid w:val="0021177A"/>
    <w:rsid w:val="002210BF"/>
    <w:rsid w:val="00221A81"/>
    <w:rsid w:val="002A41D9"/>
    <w:rsid w:val="00381F81"/>
    <w:rsid w:val="003A1A0F"/>
    <w:rsid w:val="0047422F"/>
    <w:rsid w:val="004F217D"/>
    <w:rsid w:val="004F5CAB"/>
    <w:rsid w:val="00501A4E"/>
    <w:rsid w:val="00520476"/>
    <w:rsid w:val="00595420"/>
    <w:rsid w:val="00604989"/>
    <w:rsid w:val="00611A13"/>
    <w:rsid w:val="00695FD0"/>
    <w:rsid w:val="006B71B1"/>
    <w:rsid w:val="006C260B"/>
    <w:rsid w:val="006F4704"/>
    <w:rsid w:val="00703871"/>
    <w:rsid w:val="00706EAC"/>
    <w:rsid w:val="00720C2A"/>
    <w:rsid w:val="007661A8"/>
    <w:rsid w:val="007A17E1"/>
    <w:rsid w:val="007E196F"/>
    <w:rsid w:val="007E1F0F"/>
    <w:rsid w:val="00807605"/>
    <w:rsid w:val="00810BB9"/>
    <w:rsid w:val="00853BBB"/>
    <w:rsid w:val="0094221F"/>
    <w:rsid w:val="00987C32"/>
    <w:rsid w:val="009908A8"/>
    <w:rsid w:val="009C17EE"/>
    <w:rsid w:val="009C43D6"/>
    <w:rsid w:val="009D3260"/>
    <w:rsid w:val="009E6EA3"/>
    <w:rsid w:val="00A4489F"/>
    <w:rsid w:val="00A97670"/>
    <w:rsid w:val="00AB501A"/>
    <w:rsid w:val="00B1033E"/>
    <w:rsid w:val="00B47168"/>
    <w:rsid w:val="00B51F2A"/>
    <w:rsid w:val="00B54C1B"/>
    <w:rsid w:val="00B94BCE"/>
    <w:rsid w:val="00BA3752"/>
    <w:rsid w:val="00BB2DFF"/>
    <w:rsid w:val="00C74C7F"/>
    <w:rsid w:val="00C85EFF"/>
    <w:rsid w:val="00CA2259"/>
    <w:rsid w:val="00D16E6F"/>
    <w:rsid w:val="00DB5D8A"/>
    <w:rsid w:val="00E22BCC"/>
    <w:rsid w:val="00E368FB"/>
    <w:rsid w:val="00EB4D38"/>
    <w:rsid w:val="00F0463B"/>
    <w:rsid w:val="00FA0D6E"/>
    <w:rsid w:val="00FC4DD2"/>
    <w:rsid w:val="00FD0501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link w:val="a6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1F2A"/>
  </w:style>
  <w:style w:type="paragraph" w:styleId="a9">
    <w:name w:val="Body Text"/>
    <w:basedOn w:val="a"/>
    <w:link w:val="aa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a">
    <w:name w:val="Основной текст Знак"/>
    <w:basedOn w:val="a0"/>
    <w:link w:val="a9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c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10"/>
    <w:rsid w:val="00B1033E"/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ae">
    <w:name w:val="Основной текст + 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2pt">
    <w:name w:val="Основной текст + 12 pt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"/>
    <w:rsid w:val="00810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link w:val="a6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1F2A"/>
  </w:style>
  <w:style w:type="paragraph" w:styleId="a9">
    <w:name w:val="Body Text"/>
    <w:basedOn w:val="a"/>
    <w:link w:val="aa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a">
    <w:name w:val="Основной текст Знак"/>
    <w:basedOn w:val="a0"/>
    <w:link w:val="a9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c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10"/>
    <w:rsid w:val="00B1033E"/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ae">
    <w:name w:val="Основной текст + 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2pt">
    <w:name w:val="Основной текст + 12 pt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"/>
    <w:rsid w:val="00810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2</cp:revision>
  <dcterms:created xsi:type="dcterms:W3CDTF">2024-01-19T13:00:00Z</dcterms:created>
  <dcterms:modified xsi:type="dcterms:W3CDTF">2024-01-19T13:00:00Z</dcterms:modified>
</cp:coreProperties>
</file>